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B50449" w14:textId="57C33ED7" w:rsidR="008B0A13" w:rsidRPr="008B0A13" w:rsidRDefault="00135437" w:rsidP="008B0A13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>Atviro konkurso</w:t>
      </w:r>
      <w:r w:rsidR="008B0A13" w:rsidRPr="008B0A13">
        <w:rPr>
          <w:rFonts w:ascii="Arial" w:eastAsia="Times New Roman" w:hAnsi="Arial" w:cs="Arial"/>
          <w:kern w:val="0"/>
          <w14:ligatures w14:val="none"/>
        </w:rPr>
        <w:t xml:space="preserve"> Specialiųjų sąlygų </w:t>
      </w:r>
    </w:p>
    <w:p w14:paraId="5A723930" w14:textId="6099CA29" w:rsidR="008B0A13" w:rsidRPr="008B0A13" w:rsidRDefault="00135437" w:rsidP="008B0A13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>7</w:t>
      </w:r>
      <w:r w:rsidR="008B0A13" w:rsidRPr="008B0A13">
        <w:rPr>
          <w:rFonts w:ascii="Arial" w:eastAsia="Times New Roman" w:hAnsi="Arial" w:cs="Arial"/>
          <w:kern w:val="0"/>
          <w14:ligatures w14:val="none"/>
        </w:rPr>
        <w:t xml:space="preserve"> priedas</w:t>
      </w:r>
      <w:r w:rsidR="00BD6BA6">
        <w:rPr>
          <w:rFonts w:ascii="Arial" w:eastAsia="Times New Roman" w:hAnsi="Arial" w:cs="Arial"/>
          <w:kern w:val="0"/>
          <w14:ligatures w14:val="none"/>
        </w:rPr>
        <w:t xml:space="preserve"> </w:t>
      </w:r>
      <w:r w:rsidR="00BD6BA6" w:rsidRPr="00BD6BA6">
        <w:rPr>
          <w:rFonts w:ascii="Arial" w:eastAsia="Times New Roman" w:hAnsi="Arial" w:cs="Arial"/>
          <w:kern w:val="0"/>
          <w14:ligatures w14:val="none"/>
        </w:rPr>
        <w:t>„Tiekėjo deklaracija apie prekių ir jų sudedamųjų dalių kilmę“</w:t>
      </w:r>
    </w:p>
    <w:p w14:paraId="6B08CA04" w14:textId="77777777" w:rsidR="008B0A13" w:rsidRPr="008B0A13" w:rsidRDefault="008B0A13" w:rsidP="008B0A13">
      <w:pPr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4B3AE4A7" w14:textId="77777777" w:rsidR="008B0A13" w:rsidRPr="008B0A13" w:rsidRDefault="008B0A13" w:rsidP="008B0A13">
      <w:pPr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2D62B568" w14:textId="77777777" w:rsidR="008B0A13" w:rsidRPr="008B0A13" w:rsidRDefault="008B0A13" w:rsidP="008B0A13">
      <w:pPr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kern w:val="0"/>
          <w14:ligatures w14:val="none"/>
        </w:rPr>
      </w:pPr>
    </w:p>
    <w:p w14:paraId="3ED62F59" w14:textId="77777777" w:rsidR="008B0A13" w:rsidRPr="008B0A13" w:rsidRDefault="008B0A13" w:rsidP="008B0A13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eastAsia="Times New Roman" w:hAnsi="Arial" w:cs="Arial"/>
          <w:kern w:val="0"/>
          <w14:ligatures w14:val="none"/>
        </w:rPr>
      </w:pPr>
      <w:r w:rsidRPr="008B0A13">
        <w:rPr>
          <w:rFonts w:ascii="Arial" w:eastAsia="Calibri" w:hAnsi="Arial" w:cs="Arial"/>
          <w:kern w:val="0"/>
          <w14:ligatures w14:val="none"/>
        </w:rPr>
        <w:tab/>
      </w:r>
    </w:p>
    <w:p w14:paraId="39E337A2" w14:textId="77777777" w:rsidR="008B0A13" w:rsidRPr="008B0A13" w:rsidRDefault="008B0A13" w:rsidP="008B0A13">
      <w:pPr>
        <w:suppressAutoHyphens/>
        <w:spacing w:after="0" w:line="240" w:lineRule="auto"/>
        <w:ind w:right="-178"/>
        <w:jc w:val="center"/>
        <w:textAlignment w:val="baseline"/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</w:pPr>
      <w:r w:rsidRPr="008B0A13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(tiekėjo pavadinimas, įmonės kodas)</w:t>
      </w:r>
    </w:p>
    <w:p w14:paraId="5CDA1492" w14:textId="77777777" w:rsidR="008B0A13" w:rsidRPr="008B0A13" w:rsidRDefault="008B0A13" w:rsidP="008B0A13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iCs/>
          <w:kern w:val="0"/>
          <w14:ligatures w14:val="none"/>
        </w:rPr>
      </w:pPr>
    </w:p>
    <w:p w14:paraId="35541342" w14:textId="77777777" w:rsidR="008B0A13" w:rsidRPr="008B0A13" w:rsidRDefault="008B0A13" w:rsidP="008B0A13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iCs/>
          <w:kern w:val="0"/>
          <w14:ligatures w14:val="none"/>
        </w:rPr>
      </w:pPr>
    </w:p>
    <w:p w14:paraId="71A34ACB" w14:textId="24CBA1FA" w:rsidR="008B0A13" w:rsidRPr="008B0A13" w:rsidRDefault="00A96C5C" w:rsidP="008B0A13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t>TIEKĖJO</w:t>
      </w:r>
      <w:r w:rsidR="008B0A13" w:rsidRPr="008B0A13">
        <w:rPr>
          <w:rFonts w:ascii="Arial" w:eastAsia="Calibri" w:hAnsi="Arial" w:cs="Arial"/>
          <w:b/>
          <w:bCs/>
          <w:kern w:val="0"/>
          <w14:ligatures w14:val="none"/>
        </w:rPr>
        <w:t xml:space="preserve"> DEKLARACIJA APIE PREK</w:t>
      </w:r>
      <w:r w:rsidR="00695DCA">
        <w:rPr>
          <w:rFonts w:ascii="Arial" w:eastAsia="Calibri" w:hAnsi="Arial" w:cs="Arial"/>
          <w:b/>
          <w:bCs/>
          <w:kern w:val="0"/>
          <w14:ligatures w14:val="none"/>
        </w:rPr>
        <w:t xml:space="preserve">IŲ </w:t>
      </w:r>
      <w:r w:rsidR="008B0A13" w:rsidRPr="008B0A13">
        <w:rPr>
          <w:rFonts w:ascii="Arial" w:eastAsia="Calibri" w:hAnsi="Arial" w:cs="Arial"/>
          <w:b/>
          <w:bCs/>
          <w:kern w:val="0"/>
          <w14:ligatures w14:val="none"/>
        </w:rPr>
        <w:t xml:space="preserve">IR </w:t>
      </w:r>
      <w:r w:rsidR="00695DCA">
        <w:rPr>
          <w:rFonts w:ascii="Arial" w:eastAsia="Calibri" w:hAnsi="Arial" w:cs="Arial"/>
          <w:b/>
          <w:bCs/>
          <w:kern w:val="0"/>
          <w14:ligatures w14:val="none"/>
        </w:rPr>
        <w:t xml:space="preserve">JŲ </w:t>
      </w:r>
      <w:r w:rsidR="008B0A13" w:rsidRPr="008B0A13">
        <w:rPr>
          <w:rFonts w:ascii="Arial" w:eastAsia="Calibri" w:hAnsi="Arial" w:cs="Arial"/>
          <w:b/>
          <w:bCs/>
          <w:kern w:val="0"/>
          <w14:ligatures w14:val="none"/>
        </w:rPr>
        <w:t xml:space="preserve">SUDEDAMŲJŲ DALIŲ KILMĘ </w:t>
      </w:r>
    </w:p>
    <w:p w14:paraId="20793539" w14:textId="77777777" w:rsidR="008B0A13" w:rsidRPr="008B0A13" w:rsidRDefault="008B0A13" w:rsidP="008B0A13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kern w:val="0"/>
          <w14:ligatures w14:val="none"/>
        </w:rPr>
      </w:pPr>
      <w:r w:rsidRPr="008B0A13">
        <w:rPr>
          <w:rFonts w:ascii="Arial" w:eastAsia="Calibri" w:hAnsi="Arial" w:cs="Arial"/>
          <w:kern w:val="0"/>
          <w14:ligatures w14:val="none"/>
        </w:rPr>
        <w:t>20__ m._____________ d. Nr. ______</w:t>
      </w:r>
    </w:p>
    <w:p w14:paraId="64FB9FB3" w14:textId="77777777" w:rsidR="008B0A13" w:rsidRPr="008B0A13" w:rsidRDefault="008B0A13" w:rsidP="008B0A13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kern w:val="0"/>
          <w14:ligatures w14:val="none"/>
        </w:rPr>
      </w:pPr>
      <w:r w:rsidRPr="008B0A13">
        <w:rPr>
          <w:rFonts w:ascii="Arial" w:eastAsia="Calibri" w:hAnsi="Arial" w:cs="Arial"/>
          <w:kern w:val="0"/>
          <w14:ligatures w14:val="none"/>
        </w:rPr>
        <w:t>__________________________</w:t>
      </w:r>
    </w:p>
    <w:p w14:paraId="242A879F" w14:textId="77777777" w:rsidR="008B0A13" w:rsidRPr="008B0A13" w:rsidRDefault="008B0A13" w:rsidP="008B0A13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Times New Roman" w:hAnsi="Arial" w:cs="Arial"/>
          <w:i/>
          <w:kern w:val="0"/>
          <w:sz w:val="20"/>
          <w:szCs w:val="20"/>
          <w14:ligatures w14:val="none"/>
        </w:rPr>
      </w:pPr>
      <w:r w:rsidRPr="008B0A13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(sudarymo vieta)</w:t>
      </w:r>
    </w:p>
    <w:p w14:paraId="0EA1A054" w14:textId="77777777" w:rsidR="008B0A13" w:rsidRPr="008B0A13" w:rsidRDefault="008B0A13" w:rsidP="008B0A13">
      <w:pPr>
        <w:spacing w:after="0" w:line="240" w:lineRule="auto"/>
        <w:rPr>
          <w:rFonts w:ascii="Arial" w:eastAsia="Calibri" w:hAnsi="Arial" w:cs="Arial"/>
          <w:kern w:val="0"/>
          <w:lang w:val="en-US"/>
          <w14:ligatures w14:val="none"/>
        </w:rPr>
      </w:pPr>
    </w:p>
    <w:p w14:paraId="69906784" w14:textId="77777777" w:rsidR="008B0A13" w:rsidRPr="008B0A13" w:rsidRDefault="008B0A13" w:rsidP="008B0A13">
      <w:pPr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8B0A13">
        <w:rPr>
          <w:rFonts w:ascii="Arial" w:eastAsia="Calibri" w:hAnsi="Arial" w:cs="Arial"/>
          <w:kern w:val="0"/>
          <w14:ligatures w14:val="none"/>
        </w:rPr>
        <w:t>Vadovaudamasis LR Vyriausybės 2022-03-30 nutarimu Nr. 280 „Dėl Lietuvos Respublikos viešųjų pirkimų įstatymo 92 straipsnio 13, 14 ir 15 dalių nuostatų įgyvendinimo“, deklaruoju, kad:</w:t>
      </w:r>
    </w:p>
    <w:p w14:paraId="63E02B36" w14:textId="1DA3D0E1" w:rsidR="008B0A13" w:rsidRPr="008B0A13" w:rsidRDefault="008B0A13" w:rsidP="008B0A1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8B0A13">
        <w:rPr>
          <w:rFonts w:ascii="Arial" w:eastAsia="Calibri" w:hAnsi="Arial" w:cs="Arial"/>
          <w:kern w:val="0"/>
          <w14:ligatures w14:val="none"/>
        </w:rPr>
        <w:t>Prek</w:t>
      </w:r>
      <w:r>
        <w:rPr>
          <w:rFonts w:ascii="Arial" w:eastAsia="Calibri" w:hAnsi="Arial" w:cs="Arial"/>
          <w:kern w:val="0"/>
          <w14:ligatures w14:val="none"/>
        </w:rPr>
        <w:t xml:space="preserve">ės </w:t>
      </w:r>
      <w:r w:rsidRPr="008B0A13">
        <w:rPr>
          <w:rFonts w:ascii="Arial" w:eastAsia="Calibri" w:hAnsi="Arial" w:cs="Arial"/>
          <w:kern w:val="0"/>
          <w14:ligatures w14:val="none"/>
        </w:rPr>
        <w:t xml:space="preserve">– </w:t>
      </w:r>
      <w:r w:rsidRPr="008B0A13">
        <w:rPr>
          <w:rFonts w:ascii="Arial" w:eastAsia="Calibri" w:hAnsi="Arial" w:cs="Arial"/>
          <w:color w:val="4EA72E" w:themeColor="accent6"/>
          <w:kern w:val="0"/>
          <w14:ligatures w14:val="none"/>
        </w:rPr>
        <w:t>(</w:t>
      </w:r>
      <w:r w:rsidRPr="008B0A13">
        <w:rPr>
          <w:rFonts w:ascii="Arial" w:eastAsia="Calibri" w:hAnsi="Arial" w:cs="Arial"/>
          <w:i/>
          <w:iCs/>
          <w:color w:val="4EA72E" w:themeColor="accent6"/>
          <w:kern w:val="0"/>
          <w14:ligatures w14:val="none"/>
        </w:rPr>
        <w:t>nurodyti prekę (-es) arba pridėti prekių sąrašą</w:t>
      </w:r>
      <w:r w:rsidRPr="008B0A13">
        <w:rPr>
          <w:rFonts w:ascii="Arial" w:eastAsia="Calibri" w:hAnsi="Arial" w:cs="Arial"/>
          <w:color w:val="4EA72E" w:themeColor="accent6"/>
          <w:kern w:val="0"/>
          <w14:ligatures w14:val="none"/>
        </w:rPr>
        <w:t>)</w:t>
      </w:r>
      <w:r w:rsidRPr="008B0A13">
        <w:rPr>
          <w:rFonts w:ascii="Arial" w:eastAsia="Calibri" w:hAnsi="Arial" w:cs="Arial"/>
          <w:kern w:val="0"/>
          <w14:ligatures w14:val="none"/>
        </w:rPr>
        <w:t xml:space="preserve"> -  ir j</w:t>
      </w:r>
      <w:r>
        <w:rPr>
          <w:rFonts w:ascii="Arial" w:eastAsia="Calibri" w:hAnsi="Arial" w:cs="Arial"/>
          <w:kern w:val="0"/>
          <w14:ligatures w14:val="none"/>
        </w:rPr>
        <w:t>as</w:t>
      </w:r>
      <w:r w:rsidRPr="008B0A13">
        <w:rPr>
          <w:rFonts w:ascii="Arial" w:eastAsia="Calibri" w:hAnsi="Arial" w:cs="Arial"/>
          <w:kern w:val="0"/>
          <w14:ligatures w14:val="none"/>
        </w:rPr>
        <w:t xml:space="preserve"> sudarančių sudedamųjų dalių kilmė nėra </w:t>
      </w:r>
      <w:r w:rsidRPr="008B0A13">
        <w:rPr>
          <w:rFonts w:ascii="Arial" w:hAnsi="Arial" w:cs="Arial"/>
          <w:color w:val="000000"/>
          <w:kern w:val="0"/>
          <w14:ligatures w14:val="none"/>
        </w:rPr>
        <w:t xml:space="preserve">iš </w:t>
      </w:r>
      <w:r w:rsidRPr="008B0A13">
        <w:rPr>
          <w:rFonts w:ascii="Arial" w:hAnsi="Arial" w:cs="Arial"/>
          <w:kern w:val="0"/>
          <w14:ligatures w14:val="none"/>
        </w:rPr>
        <w:t>Rusijos Federacijos, Baltarusijos Respublikos, Ukrainos teritorijos dalių – aneksuoto Krymo ir kitos Ukrainos Vyriausybės nekontroliuojamos teritorijos, Moldovos Respublikos Vyriausybės nekontroliuojamos Padniestrės teritorijos, Sakartvelo Vyriausybės nekontroliuojam</w:t>
      </w:r>
      <w:r w:rsidR="0066541B">
        <w:rPr>
          <w:rFonts w:ascii="Arial" w:hAnsi="Arial" w:cs="Arial"/>
          <w:kern w:val="0"/>
          <w14:ligatures w14:val="none"/>
        </w:rPr>
        <w:t>ų</w:t>
      </w:r>
      <w:r w:rsidRPr="008B0A13">
        <w:rPr>
          <w:rFonts w:ascii="Arial" w:hAnsi="Arial" w:cs="Arial"/>
          <w:kern w:val="0"/>
          <w14:ligatures w14:val="none"/>
        </w:rPr>
        <w:t xml:space="preserve"> Abchazijos ir Pietų Osetijos teritorij</w:t>
      </w:r>
      <w:r w:rsidR="0066541B">
        <w:rPr>
          <w:rFonts w:ascii="Arial" w:hAnsi="Arial" w:cs="Arial"/>
          <w:kern w:val="0"/>
          <w14:ligatures w14:val="none"/>
        </w:rPr>
        <w:t>ų</w:t>
      </w:r>
      <w:r w:rsidRPr="008B0A13">
        <w:rPr>
          <w:rFonts w:ascii="Arial" w:hAnsi="Arial" w:cs="Arial"/>
          <w:kern w:val="0"/>
          <w14:ligatures w14:val="none"/>
        </w:rPr>
        <w:t>.</w:t>
      </w:r>
    </w:p>
    <w:p w14:paraId="105166DF" w14:textId="48924962" w:rsidR="008B0A13" w:rsidRPr="008B0A13" w:rsidRDefault="008B0A13" w:rsidP="008B0A13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iCs/>
          <w:color w:val="4EA72E" w:themeColor="accent6"/>
          <w:kern w:val="0"/>
          <w14:ligatures w14:val="none"/>
        </w:rPr>
      </w:pPr>
      <w:r w:rsidRPr="008B0A13">
        <w:rPr>
          <w:rFonts w:ascii="Arial" w:hAnsi="Arial" w:cs="Arial"/>
          <w:kern w:val="0"/>
          <w14:ligatures w14:val="none"/>
        </w:rPr>
        <w:t xml:space="preserve">Tiekėjas – fizinis asmuo ar juridinio asmens dalyvis (-iai) </w:t>
      </w:r>
      <w:r w:rsidRPr="008B0A13">
        <w:rPr>
          <w:rFonts w:ascii="Arial" w:hAnsi="Arial" w:cs="Arial"/>
          <w:i/>
          <w:iCs/>
          <w:kern w:val="0"/>
          <w14:ligatures w14:val="none"/>
        </w:rPr>
        <w:t>(akcininkas, narys, dalininkas ir pan., t.y. asmuo, kuris turi nuosavybės teisę į juridinio asmens turtą),</w:t>
      </w:r>
      <w:r w:rsidRPr="008B0A13">
        <w:rPr>
          <w:rFonts w:ascii="Arial" w:hAnsi="Arial" w:cs="Arial"/>
          <w:kern w:val="0"/>
          <w14:ligatures w14:val="none"/>
        </w:rPr>
        <w:t xml:space="preserve"> nėra susijęs (-ę) su Rusijos Federacija, Baltarusijos Respublika, Ukrainos teritorijos dalimis – aneksuoto Krymo ir kito</w:t>
      </w:r>
      <w:r>
        <w:rPr>
          <w:rFonts w:ascii="Arial" w:hAnsi="Arial" w:cs="Arial"/>
          <w:kern w:val="0"/>
          <w14:ligatures w14:val="none"/>
        </w:rPr>
        <w:t>mis</w:t>
      </w:r>
      <w:r w:rsidRPr="008B0A13">
        <w:rPr>
          <w:rFonts w:ascii="Arial" w:hAnsi="Arial" w:cs="Arial"/>
          <w:kern w:val="0"/>
          <w14:ligatures w14:val="none"/>
        </w:rPr>
        <w:t xml:space="preserve"> Ukrainos Vyriausybės nekontroliuojamo</w:t>
      </w:r>
      <w:r>
        <w:rPr>
          <w:rFonts w:ascii="Arial" w:hAnsi="Arial" w:cs="Arial"/>
          <w:kern w:val="0"/>
          <w14:ligatures w14:val="none"/>
        </w:rPr>
        <w:t>mis</w:t>
      </w:r>
      <w:r w:rsidRPr="008B0A13">
        <w:rPr>
          <w:rFonts w:ascii="Arial" w:hAnsi="Arial" w:cs="Arial"/>
          <w:kern w:val="0"/>
          <w14:ligatures w14:val="none"/>
        </w:rPr>
        <w:t xml:space="preserve"> teritorijomis, Moldovos Respublikos Vyriausybės nekontroliuojam</w:t>
      </w:r>
      <w:r>
        <w:rPr>
          <w:rFonts w:ascii="Arial" w:hAnsi="Arial" w:cs="Arial"/>
          <w:kern w:val="0"/>
          <w14:ligatures w14:val="none"/>
        </w:rPr>
        <w:t>a</w:t>
      </w:r>
      <w:r w:rsidRPr="008B0A13">
        <w:rPr>
          <w:rFonts w:ascii="Arial" w:hAnsi="Arial" w:cs="Arial"/>
          <w:kern w:val="0"/>
          <w14:ligatures w14:val="none"/>
        </w:rPr>
        <w:t xml:space="preserve"> Padniestrės teritorij</w:t>
      </w:r>
      <w:r>
        <w:rPr>
          <w:rFonts w:ascii="Arial" w:hAnsi="Arial" w:cs="Arial"/>
          <w:kern w:val="0"/>
          <w14:ligatures w14:val="none"/>
        </w:rPr>
        <w:t>a</w:t>
      </w:r>
      <w:r w:rsidRPr="008B0A13">
        <w:rPr>
          <w:rFonts w:ascii="Arial" w:hAnsi="Arial" w:cs="Arial"/>
          <w:kern w:val="0"/>
          <w14:ligatures w14:val="none"/>
        </w:rPr>
        <w:t>, Sakartvelo Vyriausybės nekontroliuojamomis Abchazijos ir Pietų Osetijos teritorijomis.</w:t>
      </w:r>
    </w:p>
    <w:p w14:paraId="1DE445E4" w14:textId="77777777" w:rsidR="008B0A13" w:rsidRPr="008B0A13" w:rsidRDefault="008B0A13" w:rsidP="008B0A13">
      <w:pPr>
        <w:keepNext/>
        <w:keepLines/>
        <w:spacing w:after="80" w:line="240" w:lineRule="auto"/>
        <w:jc w:val="both"/>
        <w:outlineLvl w:val="0"/>
        <w:rPr>
          <w:rFonts w:ascii="Arial" w:eastAsia="Times New Roman" w:hAnsi="Arial" w:cs="Arial"/>
          <w:kern w:val="36"/>
          <w14:ligatures w14:val="none"/>
        </w:rPr>
      </w:pPr>
    </w:p>
    <w:p w14:paraId="5959FD3D" w14:textId="77777777" w:rsidR="008B0A13" w:rsidRPr="008B0A13" w:rsidRDefault="008B0A13" w:rsidP="008B0A13">
      <w:pPr>
        <w:keepNext/>
        <w:keepLines/>
        <w:spacing w:after="80" w:line="240" w:lineRule="auto"/>
        <w:jc w:val="both"/>
        <w:outlineLvl w:val="0"/>
        <w:rPr>
          <w:rFonts w:ascii="Arial" w:eastAsia="Times New Roman" w:hAnsi="Arial" w:cs="Arial"/>
          <w:kern w:val="36"/>
          <w14:ligatures w14:val="none"/>
        </w:rPr>
      </w:pPr>
      <w:r w:rsidRPr="008B0A13">
        <w:rPr>
          <w:rFonts w:ascii="Arial" w:eastAsia="Times New Roman" w:hAnsi="Arial" w:cs="Arial"/>
          <w:kern w:val="36"/>
          <w14:ligatures w14:val="none"/>
        </w:rPr>
        <w:t xml:space="preserve">PRIDEDAMA. </w:t>
      </w:r>
    </w:p>
    <w:p w14:paraId="6C54FCF3" w14:textId="43A3A778" w:rsidR="008B0A13" w:rsidRPr="008B0A13" w:rsidRDefault="008B0A13" w:rsidP="008B0A13">
      <w:pPr>
        <w:numPr>
          <w:ilvl w:val="0"/>
          <w:numId w:val="1"/>
        </w:numPr>
        <w:spacing w:after="0" w:line="240" w:lineRule="auto"/>
        <w:contextualSpacing/>
        <w:rPr>
          <w:rFonts w:ascii="Arial" w:eastAsia="Times New Roman" w:hAnsi="Arial" w:cs="Arial"/>
          <w:kern w:val="0"/>
          <w14:ligatures w14:val="none"/>
        </w:rPr>
      </w:pPr>
      <w:r w:rsidRPr="008B0A13">
        <w:rPr>
          <w:rFonts w:ascii="Arial" w:eastAsia="Times New Roman" w:hAnsi="Arial" w:cs="Arial"/>
          <w:kern w:val="0"/>
          <w14:ligatures w14:val="none"/>
        </w:rPr>
        <w:t xml:space="preserve">Prekių sąrašas </w:t>
      </w:r>
      <w:r w:rsidRPr="008B0A13">
        <w:rPr>
          <w:rFonts w:ascii="Arial" w:eastAsia="Times New Roman" w:hAnsi="Arial" w:cs="Arial"/>
          <w:i/>
          <w:iCs/>
          <w:color w:val="4EA72E" w:themeColor="accent6"/>
          <w:kern w:val="0"/>
          <w14:ligatures w14:val="none"/>
        </w:rPr>
        <w:t>(jeigu jis pateikiamas)</w:t>
      </w:r>
      <w:r w:rsidRPr="008B0A13">
        <w:rPr>
          <w:rFonts w:ascii="Arial" w:eastAsia="Times New Roman" w:hAnsi="Arial" w:cs="Arial"/>
          <w:color w:val="4EA72E" w:themeColor="accent6"/>
          <w:kern w:val="0"/>
          <w14:ligatures w14:val="none"/>
        </w:rPr>
        <w:t>.</w:t>
      </w:r>
    </w:p>
    <w:p w14:paraId="1378F6C8" w14:textId="77777777" w:rsidR="008B0A13" w:rsidRPr="008B0A13" w:rsidRDefault="008B0A13" w:rsidP="008B0A13">
      <w:pPr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14:ligatures w14:val="none"/>
        </w:rPr>
      </w:pPr>
    </w:p>
    <w:p w14:paraId="22A01DEA" w14:textId="77777777" w:rsidR="008B0A13" w:rsidRPr="008B0A13" w:rsidRDefault="008B0A13" w:rsidP="008B0A13">
      <w:pPr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kern w:val="0"/>
          <w14:ligatures w14:val="none"/>
        </w:rPr>
      </w:pPr>
      <w:r w:rsidRPr="008B0A13">
        <w:rPr>
          <w:rFonts w:ascii="Arial" w:eastAsia="Calibri" w:hAnsi="Arial" w:cs="Arial"/>
          <w:i/>
          <w:iCs/>
          <w:kern w:val="0"/>
          <w14:ligatures w14:val="none"/>
        </w:rPr>
        <w:tab/>
      </w:r>
      <w:r w:rsidRPr="008B0A13">
        <w:rPr>
          <w:rFonts w:ascii="Arial" w:eastAsia="Calibri" w:hAnsi="Arial" w:cs="Arial"/>
          <w:i/>
          <w:iCs/>
          <w:kern w:val="0"/>
          <w14:ligatures w14:val="none"/>
        </w:rPr>
        <w:tab/>
        <w:t xml:space="preserve">   </w:t>
      </w:r>
      <w:r w:rsidRPr="008B0A13">
        <w:rPr>
          <w:rFonts w:ascii="Arial" w:eastAsia="Calibri" w:hAnsi="Arial" w:cs="Arial"/>
          <w:i/>
          <w:iCs/>
          <w:kern w:val="0"/>
          <w14:ligatures w14:val="none"/>
        </w:rPr>
        <w:tab/>
      </w:r>
      <w:r w:rsidRPr="008B0A13">
        <w:rPr>
          <w:rFonts w:ascii="Arial" w:eastAsia="Calibri" w:hAnsi="Arial" w:cs="Arial"/>
          <w:i/>
          <w:iCs/>
          <w:kern w:val="0"/>
          <w14:ligatures w14:val="none"/>
        </w:rPr>
        <w:tab/>
      </w:r>
    </w:p>
    <w:p w14:paraId="73A869E1" w14:textId="77777777" w:rsidR="008B0A13" w:rsidRPr="008B0A13" w:rsidRDefault="008B0A13" w:rsidP="008B0A13">
      <w:pPr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kern w:val="0"/>
          <w14:ligatures w14:val="none"/>
        </w:rPr>
      </w:pPr>
      <w:r w:rsidRPr="008B0A13">
        <w:rPr>
          <w:rFonts w:ascii="Arial" w:eastAsia="Calibri" w:hAnsi="Arial" w:cs="Arial"/>
          <w:kern w:val="0"/>
          <w14:ligatures w14:val="none"/>
        </w:rPr>
        <w:t>____________________</w:t>
      </w:r>
      <w:r w:rsidRPr="008B0A13">
        <w:rPr>
          <w:rFonts w:ascii="Arial" w:eastAsia="Calibri" w:hAnsi="Arial" w:cs="Arial"/>
          <w:kern w:val="0"/>
          <w14:ligatures w14:val="none"/>
        </w:rPr>
        <w:tab/>
        <w:t xml:space="preserve">                                                                      ____________________</w:t>
      </w:r>
    </w:p>
    <w:p w14:paraId="1EF2CEB5" w14:textId="77777777" w:rsidR="008B0A13" w:rsidRPr="008B0A13" w:rsidRDefault="008B0A13" w:rsidP="008B0A13">
      <w:pPr>
        <w:tabs>
          <w:tab w:val="center" w:pos="4680"/>
        </w:tabs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8B0A13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(Tiekėjo vadovo vardas, pavardė                                                                                      (Parašas)</w:t>
      </w:r>
    </w:p>
    <w:p w14:paraId="63F0B3DE" w14:textId="77777777" w:rsidR="008B0A13" w:rsidRPr="008B0A13" w:rsidRDefault="008B0A13" w:rsidP="008B0A13">
      <w:pPr>
        <w:tabs>
          <w:tab w:val="center" w:pos="4680"/>
        </w:tabs>
        <w:suppressAutoHyphens/>
        <w:spacing w:after="0" w:line="240" w:lineRule="auto"/>
        <w:jc w:val="both"/>
        <w:textAlignment w:val="baseline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8B0A13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 xml:space="preserve"> ar jo įgalioto asmens pareigos,</w:t>
      </w:r>
    </w:p>
    <w:p w14:paraId="24313BBE" w14:textId="77777777" w:rsidR="008B0A13" w:rsidRPr="008B0A13" w:rsidRDefault="008B0A13" w:rsidP="008B0A13">
      <w:pPr>
        <w:suppressAutoHyphens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kern w:val="0"/>
          <w:sz w:val="20"/>
          <w:szCs w:val="20"/>
          <w14:ligatures w14:val="none"/>
        </w:rPr>
      </w:pPr>
      <w:r w:rsidRPr="008B0A13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 xml:space="preserve"> vardas, pavardė)                                    </w:t>
      </w:r>
    </w:p>
    <w:p w14:paraId="0FCDB7AD" w14:textId="77777777" w:rsidR="008B0A13" w:rsidRPr="008B0A13" w:rsidRDefault="008B0A13" w:rsidP="008B0A13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620C1E8B" w14:textId="77777777" w:rsidR="008B0A13" w:rsidRPr="008B0A13" w:rsidRDefault="008B0A13" w:rsidP="008B0A13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2B9367E9" w14:textId="77777777" w:rsidR="00CD22E1" w:rsidRDefault="00CD22E1"/>
    <w:sectPr w:rsidR="00CD22E1" w:rsidSect="00564012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A13"/>
    <w:rsid w:val="000E03AE"/>
    <w:rsid w:val="00135437"/>
    <w:rsid w:val="001D43E4"/>
    <w:rsid w:val="00343C66"/>
    <w:rsid w:val="003C6730"/>
    <w:rsid w:val="00564012"/>
    <w:rsid w:val="0066541B"/>
    <w:rsid w:val="00695DCA"/>
    <w:rsid w:val="008B0A13"/>
    <w:rsid w:val="00A96C5C"/>
    <w:rsid w:val="00B840AE"/>
    <w:rsid w:val="00BD6BA6"/>
    <w:rsid w:val="00CD22E1"/>
    <w:rsid w:val="00F163FB"/>
    <w:rsid w:val="00F323C8"/>
    <w:rsid w:val="00F6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95F71"/>
  <w15:chartTrackingRefBased/>
  <w15:docId w15:val="{ACF0B54E-8D4A-40E7-9D33-78DB7AB8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B0A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B0A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B0A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B0A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B0A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B0A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B0A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B0A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B0A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B0A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B0A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B0A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B0A1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B0A1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B0A1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B0A1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B0A1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B0A1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B0A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B0A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B0A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B0A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B0A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B0A1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B0A1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B0A1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B0A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B0A1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B0A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1144</Words>
  <Characters>653</Characters>
  <Application>Microsoft Office Word</Application>
  <DocSecurity>0</DocSecurity>
  <Lines>5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Mindaugas Naučius | VMU</cp:lastModifiedBy>
  <cp:revision>9</cp:revision>
  <dcterms:created xsi:type="dcterms:W3CDTF">2024-03-01T12:00:00Z</dcterms:created>
  <dcterms:modified xsi:type="dcterms:W3CDTF">2024-11-25T10:33:00Z</dcterms:modified>
</cp:coreProperties>
</file>